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D989" w14:textId="77777777" w:rsidR="009E4660" w:rsidRDefault="009E4660" w:rsidP="009E4660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Szkolenie dla wnioskodawców programu Interreg Polska – Słowacja 2021-2027 </w:t>
      </w:r>
    </w:p>
    <w:p w14:paraId="4A1408FB" w14:textId="5935687E" w:rsidR="007B37A0" w:rsidRDefault="00381DD2" w:rsidP="007B37A0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AC45F0">
        <w:rPr>
          <w:rFonts w:ascii="Arial" w:hAnsi="Arial" w:cs="Arial"/>
          <w:b/>
          <w:bCs/>
        </w:rPr>
        <w:t>Współpraca instytucjonalna</w:t>
      </w:r>
      <w:r w:rsidR="00FE1F46">
        <w:rPr>
          <w:rFonts w:ascii="Arial" w:hAnsi="Arial" w:cs="Arial"/>
          <w:b/>
          <w:bCs/>
        </w:rPr>
        <w:t xml:space="preserve"> </w:t>
      </w:r>
    </w:p>
    <w:p w14:paraId="345B000D" w14:textId="217D553C" w:rsidR="009E4660" w:rsidRDefault="00B95E62" w:rsidP="00B95E62">
      <w:pPr>
        <w:tabs>
          <w:tab w:val="left" w:pos="1155"/>
          <w:tab w:val="center" w:pos="4536"/>
        </w:tabs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C45F0">
        <w:rPr>
          <w:rFonts w:ascii="Arial" w:hAnsi="Arial" w:cs="Arial"/>
          <w:b/>
          <w:bCs/>
        </w:rPr>
        <w:t>06</w:t>
      </w:r>
      <w:r w:rsidR="008F6316">
        <w:rPr>
          <w:rFonts w:ascii="Arial" w:hAnsi="Arial" w:cs="Arial"/>
          <w:b/>
          <w:bCs/>
        </w:rPr>
        <w:t>.0</w:t>
      </w:r>
      <w:r w:rsidR="00AC45F0">
        <w:rPr>
          <w:rFonts w:ascii="Arial" w:hAnsi="Arial" w:cs="Arial"/>
          <w:b/>
          <w:bCs/>
        </w:rPr>
        <w:t>7</w:t>
      </w:r>
      <w:r w:rsidR="00EB0DD9">
        <w:rPr>
          <w:rFonts w:ascii="Arial" w:hAnsi="Arial" w:cs="Arial"/>
          <w:b/>
          <w:bCs/>
        </w:rPr>
        <w:t>.2023 r.</w:t>
      </w:r>
      <w:r w:rsidR="009E4660">
        <w:rPr>
          <w:rFonts w:ascii="Arial" w:hAnsi="Arial" w:cs="Arial"/>
          <w:b/>
          <w:bCs/>
        </w:rPr>
        <w:t xml:space="preserve"> </w:t>
      </w:r>
      <w:r w:rsidR="009E4660">
        <w:t xml:space="preserve"> </w:t>
      </w:r>
      <w:r w:rsidR="00AC45F0">
        <w:rPr>
          <w:rFonts w:ascii="Arial" w:hAnsi="Arial" w:cs="Arial"/>
          <w:b/>
          <w:bCs/>
        </w:rPr>
        <w:t>Hotel Rzeszów</w:t>
      </w:r>
      <w:r w:rsidR="008F6316">
        <w:rPr>
          <w:rFonts w:ascii="Arial" w:hAnsi="Arial" w:cs="Arial"/>
          <w:b/>
          <w:bCs/>
        </w:rPr>
        <w:t xml:space="preserve">, </w:t>
      </w:r>
      <w:r w:rsidR="00AC45F0">
        <w:rPr>
          <w:rFonts w:ascii="Arial" w:hAnsi="Arial" w:cs="Arial"/>
          <w:b/>
          <w:bCs/>
        </w:rPr>
        <w:t>Al. J. Piłsudskiego 44</w:t>
      </w:r>
      <w:r>
        <w:rPr>
          <w:rFonts w:ascii="Arial" w:hAnsi="Arial" w:cs="Arial"/>
          <w:b/>
          <w:bCs/>
        </w:rPr>
        <w:t>, Rzeszów</w:t>
      </w:r>
    </w:p>
    <w:p w14:paraId="221DB795" w14:textId="77777777" w:rsidR="009E4660" w:rsidRDefault="009E4660" w:rsidP="009E4660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E4660" w14:paraId="3F32E884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632" w14:textId="77777777" w:rsidR="009E4660" w:rsidRDefault="009E4660">
            <w:pPr>
              <w:rPr>
                <w:rFonts w:ascii="Arial" w:hAnsi="Arial" w:cs="Arial"/>
              </w:rPr>
            </w:pPr>
          </w:p>
          <w:p w14:paraId="71ACA88C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  <w:p w14:paraId="07CB01A4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0F2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295F8855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710" w14:textId="77777777" w:rsidR="009E4660" w:rsidRDefault="009E4660">
            <w:pPr>
              <w:rPr>
                <w:rFonts w:ascii="Arial" w:hAnsi="Arial" w:cs="Arial"/>
              </w:rPr>
            </w:pPr>
          </w:p>
          <w:p w14:paraId="175D42C1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  <w:p w14:paraId="6FD69398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1E0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5656DBC2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312" w14:textId="77777777" w:rsidR="009E4660" w:rsidRDefault="009E4660">
            <w:pPr>
              <w:rPr>
                <w:rFonts w:ascii="Arial" w:hAnsi="Arial" w:cs="Arial"/>
              </w:rPr>
            </w:pPr>
          </w:p>
          <w:p w14:paraId="36FCFA3D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</w:t>
            </w:r>
          </w:p>
          <w:p w14:paraId="2218C1B1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A60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4D774778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DF" w14:textId="77777777" w:rsidR="009E4660" w:rsidRDefault="009E4660">
            <w:pPr>
              <w:rPr>
                <w:rFonts w:ascii="Arial" w:hAnsi="Arial" w:cs="Arial"/>
              </w:rPr>
            </w:pPr>
          </w:p>
          <w:p w14:paraId="00456F39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 oraz nr telefonu kontaktowego</w:t>
            </w:r>
          </w:p>
          <w:p w14:paraId="02C899E1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ABE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2912C0F9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531" w14:textId="77777777" w:rsidR="009E4660" w:rsidRDefault="009E4660">
            <w:pPr>
              <w:rPr>
                <w:rFonts w:ascii="Arial" w:hAnsi="Arial" w:cs="Arial"/>
              </w:rPr>
            </w:pPr>
          </w:p>
          <w:p w14:paraId="62516765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Ograniczenia związane z dietą (wegetariańskie, wegańskie, bezglutenowe, inne, brak)</w:t>
            </w:r>
          </w:p>
          <w:p w14:paraId="67F86B6D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75A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</w:tbl>
    <w:p w14:paraId="4F81CBCD" w14:textId="77777777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41744BEB" w14:textId="77777777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2591450C" w14:textId="343F6571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Zgoda na przetwarzanie danych osobowych</w:t>
      </w:r>
      <w:r w:rsidR="005F1F84">
        <w:rPr>
          <w:rFonts w:ascii="Arial" w:hAnsi="Arial" w:cs="Arial"/>
          <w:color w:val="202124"/>
          <w:sz w:val="22"/>
          <w:szCs w:val="22"/>
        </w:rPr>
        <w:t>:</w:t>
      </w:r>
    </w:p>
    <w:p w14:paraId="5112AC8F" w14:textId="5B826EF0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Zgodnie z art. 13, art. 6 ust.1 lit. a) oraz art. 9 ust.2 lit. a) ogólnego rozporządzenia o ochronie danych osobowych  z dnia 27 kwietnia 2016 r. Dz. Urz. UE L 119 z 04.05.2016 (RODO)  wyrażam zgodę na przetwarzanie moich danych osobowych w zakresie: nazwisko, imię, instytucja, numer telefonu, dieta, przez Administratora – Urząd Marszałkows</w:t>
      </w:r>
      <w:r w:rsidR="006930CB">
        <w:rPr>
          <w:rFonts w:ascii="Arial" w:hAnsi="Arial" w:cs="Arial"/>
          <w:color w:val="202124"/>
          <w:sz w:val="22"/>
          <w:szCs w:val="22"/>
        </w:rPr>
        <w:t xml:space="preserve">ki Województwa Podkarpackiego, </w:t>
      </w:r>
      <w:r>
        <w:rPr>
          <w:rFonts w:ascii="Arial" w:hAnsi="Arial" w:cs="Arial"/>
          <w:color w:val="202124"/>
          <w:sz w:val="22"/>
          <w:szCs w:val="22"/>
        </w:rPr>
        <w:t xml:space="preserve">Al. Cieplińskiego 4, 35-010 Rzeszów, w celu udziału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 xml:space="preserve">szkoleniu dla wnioskodawców programu Interreg Polska-Słowacja 2021-2027 </w:t>
      </w:r>
      <w:r w:rsidR="00673300">
        <w:rPr>
          <w:rFonts w:ascii="Arial" w:hAnsi="Arial" w:cs="Arial"/>
          <w:bCs/>
          <w:sz w:val="22"/>
          <w:szCs w:val="22"/>
        </w:rPr>
        <w:t>–</w:t>
      </w:r>
      <w:r w:rsidR="00335305">
        <w:rPr>
          <w:rFonts w:ascii="Arial" w:hAnsi="Arial" w:cs="Arial"/>
          <w:bCs/>
          <w:sz w:val="22"/>
          <w:szCs w:val="22"/>
        </w:rPr>
        <w:t xml:space="preserve"> </w:t>
      </w:r>
      <w:r w:rsidR="00673300">
        <w:rPr>
          <w:rFonts w:ascii="Arial" w:hAnsi="Arial" w:cs="Arial"/>
          <w:bCs/>
          <w:sz w:val="22"/>
          <w:szCs w:val="22"/>
        </w:rPr>
        <w:t>Współpraca instytucjonalna.</w:t>
      </w:r>
    </w:p>
    <w:p w14:paraId="5472C390" w14:textId="1064442E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Zgoda na wykorzystanie wizerunku i głosu obejmuje wykorzystanie, utrwalanie i powielanie zdjęć/filmów wykonanych w czasie ww. wydarzenia za pośrednictwem dowolnego medium, </w:t>
      </w:r>
      <w:r>
        <w:rPr>
          <w:rFonts w:ascii="Arial" w:hAnsi="Arial" w:cs="Arial"/>
          <w:color w:val="202124"/>
          <w:sz w:val="22"/>
          <w:szCs w:val="22"/>
        </w:rPr>
        <w:br/>
        <w:t xml:space="preserve">w celach związanych z promocją szkolenia, zgodnie z obowiązującym prawem, włączając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>w to publikację w gazetach, czasopismach okresowych, czasopismach okazjonalnych, folderach, publikacjach elektronicznych, stronach internetowych, wystawach, konkursach, etc. Jednocześnie zrzekam się  praw związanych z kontrolą i zatwierdzaniem każdorazowego wykorzystania fotografii lub filmu z moim wizerunkiem/głosem.</w:t>
      </w:r>
    </w:p>
    <w:p w14:paraId="51C54E71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Ponadto oświadczam, że zostałem poinformowany/a,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95F2ACE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72F9EDEF" w14:textId="4A8DA548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lastRenderedPageBreak/>
        <w:t>Klauzula informacyjna</w:t>
      </w:r>
      <w:r w:rsidR="00673300">
        <w:rPr>
          <w:rFonts w:ascii="Arial" w:hAnsi="Arial" w:cs="Arial"/>
          <w:color w:val="202124"/>
          <w:sz w:val="22"/>
          <w:szCs w:val="22"/>
        </w:rPr>
        <w:t>:</w:t>
      </w:r>
    </w:p>
    <w:p w14:paraId="7929E680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Zgodnie z art. 13 ogólnego rozporządzenia o ochronie danych osobowych z dnia 27 kwietnia 2016 r. (Dz. Urz. UE L 119 z 04.05.2016) informuję, iż:</w:t>
      </w:r>
    </w:p>
    <w:p w14:paraId="577CC64B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1)      Administratorem danych osobowych jest Urząd Marszałkowski Województwa Podkarpackiego, Al. Cieplińskiego 4, 35-010 Rzeszów, kontakt z Inspektorem Ochrony Danych w UMWP: e-mail </w:t>
      </w:r>
      <w:hyperlink r:id="rId6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iod@podkarpackie.pl</w:t>
        </w:r>
      </w:hyperlink>
      <w:r>
        <w:rPr>
          <w:rFonts w:ascii="Arial" w:hAnsi="Arial" w:cs="Arial"/>
          <w:color w:val="202124"/>
          <w:sz w:val="22"/>
          <w:szCs w:val="22"/>
        </w:rPr>
        <w:t>, tel. +48 177476709 lub bezpośrednio pod adresem Urzędu Marszałkowskiego.</w:t>
      </w:r>
    </w:p>
    <w:p w14:paraId="68D00695" w14:textId="60330D59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2)      Dane osobowe przetwarzane będą w celu organizacji </w:t>
      </w:r>
      <w:r>
        <w:rPr>
          <w:rFonts w:ascii="Arial" w:hAnsi="Arial" w:cs="Arial"/>
          <w:bCs/>
          <w:sz w:val="22"/>
          <w:szCs w:val="22"/>
        </w:rPr>
        <w:t>szkolenia dla wnioskodawców programu Interreg Polska-Słowacja 2021-2</w:t>
      </w:r>
      <w:r w:rsidR="00C52909">
        <w:rPr>
          <w:rFonts w:ascii="Arial" w:hAnsi="Arial" w:cs="Arial"/>
          <w:bCs/>
          <w:sz w:val="22"/>
          <w:szCs w:val="22"/>
        </w:rPr>
        <w:t>027</w:t>
      </w:r>
      <w:r w:rsidR="00381DD2">
        <w:rPr>
          <w:rFonts w:ascii="Arial" w:hAnsi="Arial" w:cs="Arial"/>
          <w:bCs/>
          <w:sz w:val="22"/>
          <w:szCs w:val="22"/>
        </w:rPr>
        <w:t xml:space="preserve"> </w:t>
      </w:r>
      <w:r w:rsidR="00AC45F0">
        <w:rPr>
          <w:rFonts w:ascii="Arial" w:hAnsi="Arial" w:cs="Arial"/>
          <w:bCs/>
          <w:sz w:val="22"/>
          <w:szCs w:val="22"/>
        </w:rPr>
        <w:t>–</w:t>
      </w:r>
      <w:r w:rsidR="00335305">
        <w:rPr>
          <w:rFonts w:ascii="Arial" w:hAnsi="Arial" w:cs="Arial"/>
          <w:bCs/>
          <w:sz w:val="22"/>
          <w:szCs w:val="22"/>
        </w:rPr>
        <w:t xml:space="preserve"> </w:t>
      </w:r>
      <w:r w:rsidR="00AC45F0">
        <w:rPr>
          <w:rFonts w:ascii="Arial" w:hAnsi="Arial" w:cs="Arial"/>
          <w:bCs/>
          <w:sz w:val="22"/>
          <w:szCs w:val="22"/>
        </w:rPr>
        <w:t>Współpraca instytucjonalna.</w:t>
      </w:r>
    </w:p>
    <w:p w14:paraId="0F996C15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 na podstawie art. 6 ust. 1 lit. a) oraz art. 9 ust.2 lit. a) ogólnego rozporządzenia </w:t>
      </w:r>
      <w:r>
        <w:rPr>
          <w:rFonts w:ascii="Arial" w:hAnsi="Arial" w:cs="Arial"/>
          <w:color w:val="202124"/>
          <w:sz w:val="22"/>
          <w:szCs w:val="22"/>
        </w:rPr>
        <w:br/>
        <w:t>o ochronie danych osobowych z dnia 27 kwietnia 2016 r.</w:t>
      </w:r>
    </w:p>
    <w:p w14:paraId="0BD40EF7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3)      Dane osobowe nie będą przekazywane.</w:t>
      </w:r>
    </w:p>
    <w:p w14:paraId="614EC915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4)      Dane osobowe przechowywane będą zgodnie z wymogami Projektu </w:t>
      </w:r>
      <w:r>
        <w:rPr>
          <w:rFonts w:ascii="Arial" w:hAnsi="Arial" w:cs="Arial"/>
          <w:iCs/>
          <w:color w:val="202124"/>
          <w:sz w:val="22"/>
          <w:szCs w:val="22"/>
        </w:rPr>
        <w:t>„Wspólnie wzbogacamy polsko-słowackie pogranicze”</w:t>
      </w:r>
      <w:r>
        <w:rPr>
          <w:rFonts w:ascii="Arial" w:hAnsi="Arial" w:cs="Arial"/>
          <w:color w:val="202124"/>
          <w:sz w:val="22"/>
          <w:szCs w:val="22"/>
        </w:rPr>
        <w:t xml:space="preserve"> Interreg V-A PL-SK.</w:t>
      </w:r>
    </w:p>
    <w:p w14:paraId="2685230A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5)      Dane osobowe nie będą poddane profilowaniu.</w:t>
      </w:r>
    </w:p>
    <w:p w14:paraId="5C9E0C80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6)      Posiada Pan/Pani prawo do: żądania od administratora dostępu do danych osobowych, ich sprostowania, usunięcia lub ograniczenia przetwarzania, prawo do wniesienia sprzeciwu wobec przetwarzania, prawo do przenoszenia danych, prawo do cofnięcia zgody w dowolnym momencie, zgodnie z aktualnie obowiązującym prawem.</w:t>
      </w:r>
    </w:p>
    <w:p w14:paraId="36526A7C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7)      Ma Pan/Pani prawo wniesienia skargi do Prezesa Ochrony Danych Osobowych.</w:t>
      </w:r>
    </w:p>
    <w:p w14:paraId="12CBE4AD" w14:textId="7AB7C281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8)      Podanie danych osobowych jest dobrowolne, jednakże niepodanie danych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 xml:space="preserve">w ww. zakresie będzie oznaczać brak możliwości przeprowadzenia przez Administratora niezbędnych procedur prawnych i działań organizacyjnych związanych z udziałem w </w:t>
      </w:r>
      <w:r>
        <w:rPr>
          <w:rFonts w:ascii="Arial" w:hAnsi="Arial" w:cs="Arial"/>
          <w:bCs/>
          <w:sz w:val="22"/>
          <w:szCs w:val="22"/>
        </w:rPr>
        <w:t>szkoleniu dla wnioskodawców programu Interreg Polska-Słowacja 2021-2</w:t>
      </w:r>
      <w:r w:rsidR="00335305">
        <w:rPr>
          <w:rFonts w:ascii="Arial" w:hAnsi="Arial" w:cs="Arial"/>
          <w:bCs/>
          <w:sz w:val="22"/>
          <w:szCs w:val="22"/>
        </w:rPr>
        <w:t xml:space="preserve">027 </w:t>
      </w:r>
      <w:r w:rsidR="00AC45F0">
        <w:rPr>
          <w:rFonts w:ascii="Arial" w:hAnsi="Arial" w:cs="Arial"/>
          <w:bCs/>
          <w:sz w:val="22"/>
          <w:szCs w:val="22"/>
        </w:rPr>
        <w:t>–</w:t>
      </w:r>
      <w:r w:rsidR="00335305">
        <w:rPr>
          <w:rFonts w:ascii="Arial" w:hAnsi="Arial" w:cs="Arial"/>
          <w:bCs/>
          <w:sz w:val="22"/>
          <w:szCs w:val="22"/>
        </w:rPr>
        <w:t xml:space="preserve"> </w:t>
      </w:r>
      <w:r w:rsidR="00AC45F0">
        <w:rPr>
          <w:rFonts w:ascii="Arial" w:hAnsi="Arial" w:cs="Arial"/>
          <w:bCs/>
          <w:sz w:val="22"/>
          <w:szCs w:val="22"/>
        </w:rPr>
        <w:t>Współpraca instytucjonalna</w:t>
      </w:r>
      <w:r w:rsidR="00335305">
        <w:rPr>
          <w:rFonts w:ascii="Arial" w:hAnsi="Arial" w:cs="Arial"/>
          <w:bCs/>
          <w:sz w:val="22"/>
          <w:szCs w:val="22"/>
        </w:rPr>
        <w:t>.</w:t>
      </w:r>
    </w:p>
    <w:p w14:paraId="0BB08A61" w14:textId="0EB95FEB" w:rsidR="00077116" w:rsidRPr="009E4660" w:rsidRDefault="00077116" w:rsidP="00077116">
      <w:pPr>
        <w:rPr>
          <w:rFonts w:cstheme="minorHAnsi"/>
          <w:sz w:val="24"/>
          <w:szCs w:val="24"/>
        </w:rPr>
      </w:pPr>
    </w:p>
    <w:p w14:paraId="78A16214" w14:textId="623CA3CE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4B65107E" w14:textId="7F3698DF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6C93A0D0" w14:textId="768D4ADD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257DF181" w14:textId="6BA6A705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4A2ECDF8" w14:textId="2E3617DC" w:rsidR="00077116" w:rsidRPr="00077116" w:rsidRDefault="00077116" w:rsidP="00077116">
      <w:pPr>
        <w:tabs>
          <w:tab w:val="left" w:pos="3930"/>
        </w:tabs>
        <w:rPr>
          <w:rFonts w:cstheme="minorHAnsi"/>
          <w:sz w:val="24"/>
          <w:szCs w:val="24"/>
        </w:rPr>
      </w:pPr>
    </w:p>
    <w:sectPr w:rsidR="00077116" w:rsidRPr="00077116" w:rsidSect="005F3EA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9B1E" w14:textId="77777777" w:rsidR="006134FD" w:rsidRDefault="006134FD" w:rsidP="007A30C0">
      <w:pPr>
        <w:spacing w:after="0" w:line="240" w:lineRule="auto"/>
      </w:pPr>
      <w:r>
        <w:separator/>
      </w:r>
    </w:p>
  </w:endnote>
  <w:endnote w:type="continuationSeparator" w:id="0">
    <w:p w14:paraId="4CB02A8C" w14:textId="77777777" w:rsidR="006134FD" w:rsidRDefault="006134FD" w:rsidP="007A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6912" w14:textId="77777777" w:rsidR="009E4660" w:rsidRDefault="009E4660" w:rsidP="009E4660"/>
  <w:p w14:paraId="5827AB28" w14:textId="77777777" w:rsidR="009E4660" w:rsidRPr="00E35E08" w:rsidRDefault="009E4660" w:rsidP="009E4660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151D6F">
      <w:rPr>
        <w:rFonts w:eastAsiaTheme="minorEastAsia" w:cs="Arial"/>
        <w:iCs/>
        <w:sz w:val="18"/>
        <w:szCs w:val="18"/>
        <w:lang w:eastAsia="pl-PL"/>
      </w:rPr>
      <w:t xml:space="preserve"> </w:t>
    </w:r>
    <w:r w:rsidRPr="00E35E08">
      <w:rPr>
        <w:rFonts w:eastAsiaTheme="minorEastAsia" w:cs="Arial"/>
        <w:iCs/>
        <w:sz w:val="18"/>
        <w:szCs w:val="18"/>
        <w:lang w:eastAsia="pl-PL"/>
      </w:rPr>
      <w:t xml:space="preserve">Projekt PLSK.04.01.00-00-0004/18  </w:t>
    </w:r>
    <w:bookmarkStart w:id="0" w:name="_Hlk116639184"/>
    <w:r w:rsidRPr="00E35E08">
      <w:rPr>
        <w:rFonts w:eastAsiaTheme="minorEastAsia" w:cs="Arial"/>
        <w:iCs/>
        <w:sz w:val="18"/>
        <w:szCs w:val="18"/>
        <w:lang w:eastAsia="pl-PL"/>
      </w:rPr>
      <w:t>„Wspólnie wzbogacamy polsko-słowackie pogranicze”</w:t>
    </w:r>
    <w:bookmarkEnd w:id="0"/>
  </w:p>
  <w:p w14:paraId="04DE12A6" w14:textId="77777777" w:rsidR="009E4660" w:rsidRPr="00E35E08" w:rsidRDefault="009E4660" w:rsidP="009E4660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współfinansowany z Europejskiego Funduszu Rozwoju Regionalnego</w:t>
    </w:r>
  </w:p>
  <w:p w14:paraId="567E1A1C" w14:textId="77777777" w:rsidR="009E4660" w:rsidRDefault="009E4660" w:rsidP="009E4660">
    <w:pPr>
      <w:pStyle w:val="Stopka"/>
      <w:jc w:val="center"/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 ramach Programu Współpracy Transgranicznej Interreg V-A Polska-Słowacja 2014-2020</w:t>
    </w:r>
  </w:p>
  <w:p w14:paraId="6B2268AC" w14:textId="43A850B2" w:rsidR="000E3A44" w:rsidRPr="00DF7EC6" w:rsidRDefault="000E3A44" w:rsidP="00DF7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FABF" w14:textId="77777777" w:rsidR="006134FD" w:rsidRDefault="006134FD" w:rsidP="007A30C0">
      <w:pPr>
        <w:spacing w:after="0" w:line="240" w:lineRule="auto"/>
      </w:pPr>
      <w:r>
        <w:separator/>
      </w:r>
    </w:p>
  </w:footnote>
  <w:footnote w:type="continuationSeparator" w:id="0">
    <w:p w14:paraId="5B10FBFB" w14:textId="77777777" w:rsidR="006134FD" w:rsidRDefault="006134FD" w:rsidP="007A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67F2" w14:textId="085092B5" w:rsidR="007A30C0" w:rsidRDefault="00C86C64" w:rsidP="00C86C64">
    <w:pPr>
      <w:pStyle w:val="Nagwek"/>
    </w:pPr>
    <w:r>
      <w:rPr>
        <w:noProof/>
        <w:lang w:eastAsia="pl-PL"/>
      </w:rPr>
      <w:drawing>
        <wp:inline distT="0" distB="0" distL="0" distR="0" wp14:anchorId="1618EB52" wp14:editId="392B8BE0">
          <wp:extent cx="3002915" cy="685800"/>
          <wp:effectExtent l="0" t="0" r="6985" b="0"/>
          <wp:docPr id="1" name="Obrázok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D9EFA1" wp14:editId="6EA8BCBD">
          <wp:extent cx="191008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C0"/>
    <w:rsid w:val="00053F71"/>
    <w:rsid w:val="00077116"/>
    <w:rsid w:val="000864C8"/>
    <w:rsid w:val="000A35CC"/>
    <w:rsid w:val="000E3006"/>
    <w:rsid w:val="000E3A44"/>
    <w:rsid w:val="00101C40"/>
    <w:rsid w:val="00104B26"/>
    <w:rsid w:val="001300A6"/>
    <w:rsid w:val="00244F61"/>
    <w:rsid w:val="0025632F"/>
    <w:rsid w:val="002A6C8F"/>
    <w:rsid w:val="00335305"/>
    <w:rsid w:val="00381DD2"/>
    <w:rsid w:val="003E4D86"/>
    <w:rsid w:val="003E6FF4"/>
    <w:rsid w:val="00400B16"/>
    <w:rsid w:val="0042131A"/>
    <w:rsid w:val="00421EDA"/>
    <w:rsid w:val="004334B6"/>
    <w:rsid w:val="00436C72"/>
    <w:rsid w:val="00475AAC"/>
    <w:rsid w:val="004E112E"/>
    <w:rsid w:val="005064C2"/>
    <w:rsid w:val="005C54CB"/>
    <w:rsid w:val="005F1F84"/>
    <w:rsid w:val="005F3EAC"/>
    <w:rsid w:val="006134FD"/>
    <w:rsid w:val="00673300"/>
    <w:rsid w:val="006930CB"/>
    <w:rsid w:val="00704988"/>
    <w:rsid w:val="0070E4BA"/>
    <w:rsid w:val="007A30C0"/>
    <w:rsid w:val="007B37A0"/>
    <w:rsid w:val="008B0B5C"/>
    <w:rsid w:val="008F6316"/>
    <w:rsid w:val="00937541"/>
    <w:rsid w:val="009E4660"/>
    <w:rsid w:val="00A355BA"/>
    <w:rsid w:val="00AC45F0"/>
    <w:rsid w:val="00B10B12"/>
    <w:rsid w:val="00B357F3"/>
    <w:rsid w:val="00B94C10"/>
    <w:rsid w:val="00B95E62"/>
    <w:rsid w:val="00B96C6B"/>
    <w:rsid w:val="00BA532B"/>
    <w:rsid w:val="00BB2045"/>
    <w:rsid w:val="00BC67AE"/>
    <w:rsid w:val="00C52909"/>
    <w:rsid w:val="00C86C64"/>
    <w:rsid w:val="00C9461A"/>
    <w:rsid w:val="00CC2CF5"/>
    <w:rsid w:val="00CE030F"/>
    <w:rsid w:val="00DF7EC6"/>
    <w:rsid w:val="00E01346"/>
    <w:rsid w:val="00EB0DD9"/>
    <w:rsid w:val="00EB264E"/>
    <w:rsid w:val="00F324B8"/>
    <w:rsid w:val="00FE1F46"/>
    <w:rsid w:val="06EC3086"/>
    <w:rsid w:val="1679AB9B"/>
    <w:rsid w:val="1C20314B"/>
    <w:rsid w:val="1F1B3551"/>
    <w:rsid w:val="21F47FEB"/>
    <w:rsid w:val="232E72AB"/>
    <w:rsid w:val="23FD4315"/>
    <w:rsid w:val="23FD611A"/>
    <w:rsid w:val="2C508A13"/>
    <w:rsid w:val="2FD40802"/>
    <w:rsid w:val="32FE66A8"/>
    <w:rsid w:val="349A3709"/>
    <w:rsid w:val="379AD07F"/>
    <w:rsid w:val="3A6A7A45"/>
    <w:rsid w:val="3BF35F2F"/>
    <w:rsid w:val="3C15BBBD"/>
    <w:rsid w:val="3C8C2091"/>
    <w:rsid w:val="44084D65"/>
    <w:rsid w:val="4A24A454"/>
    <w:rsid w:val="4AC08990"/>
    <w:rsid w:val="4D5F0C13"/>
    <w:rsid w:val="4DA26CE5"/>
    <w:rsid w:val="4F3D29CC"/>
    <w:rsid w:val="598F0DDD"/>
    <w:rsid w:val="61C39ED4"/>
    <w:rsid w:val="69B84AFD"/>
    <w:rsid w:val="6AD231BB"/>
    <w:rsid w:val="6EF8FF7D"/>
    <w:rsid w:val="70DC19E5"/>
    <w:rsid w:val="7321B374"/>
    <w:rsid w:val="73E0C4A2"/>
    <w:rsid w:val="76341606"/>
    <w:rsid w:val="785D8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A06E1"/>
  <w15:chartTrackingRefBased/>
  <w15:docId w15:val="{B1D21CA7-40F5-45E8-A7F2-455755B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C0"/>
  </w:style>
  <w:style w:type="paragraph" w:styleId="Stopka">
    <w:name w:val="footer"/>
    <w:basedOn w:val="Normalny"/>
    <w:link w:val="StopkaZnak"/>
    <w:uiPriority w:val="99"/>
    <w:unhideWhenUsed/>
    <w:rsid w:val="007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C0"/>
  </w:style>
  <w:style w:type="character" w:styleId="Hipercze">
    <w:name w:val="Hyperlink"/>
    <w:basedOn w:val="Domylnaczcionkaakapitu"/>
    <w:uiPriority w:val="99"/>
    <w:semiHidden/>
    <w:unhideWhenUsed/>
    <w:rsid w:val="009E46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dkarpac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Gawlik</dc:creator>
  <cp:keywords/>
  <dc:description/>
  <cp:lastModifiedBy>Rainer Marek</cp:lastModifiedBy>
  <cp:revision>41</cp:revision>
  <dcterms:created xsi:type="dcterms:W3CDTF">2022-11-24T07:22:00Z</dcterms:created>
  <dcterms:modified xsi:type="dcterms:W3CDTF">2023-06-16T10:24:00Z</dcterms:modified>
</cp:coreProperties>
</file>